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C" w:rsidRPr="000674A0" w:rsidRDefault="00EF130C" w:rsidP="00EF1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4A0">
        <w:rPr>
          <w:rFonts w:ascii="Times New Roman" w:hAnsi="Times New Roman" w:cs="Times New Roman"/>
          <w:b/>
          <w:sz w:val="24"/>
          <w:szCs w:val="24"/>
        </w:rPr>
        <w:t>Перечень сведений, направляемых в составе запроса на получение технических условий подключения (технологического присоединения) строящихся, реконструируемых или построенных, но не подключенных объектов капитального строительства к газораспределительным сетям:</w:t>
      </w:r>
    </w:p>
    <w:p w:rsidR="00EF130C" w:rsidRPr="00EF130C" w:rsidRDefault="00EF130C" w:rsidP="00EF1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EF13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  <w:proofErr w:type="gramEnd"/>
    </w:p>
    <w:p w:rsidR="00EF130C" w:rsidRPr="00EF130C" w:rsidRDefault="00EF130C" w:rsidP="00EF13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F13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EF130C" w:rsidRPr="00EF130C" w:rsidRDefault="00EF130C" w:rsidP="00EF13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F13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EF130C" w:rsidRDefault="00EF130C" w:rsidP="00EF13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F13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EF130C" w:rsidRDefault="00EF130C" w:rsidP="00E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30C" w:rsidRDefault="00EF130C" w:rsidP="00E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4A0">
        <w:rPr>
          <w:rFonts w:ascii="Times New Roman" w:hAnsi="Times New Roman" w:cs="Times New Roman"/>
          <w:b/>
          <w:sz w:val="24"/>
          <w:szCs w:val="24"/>
        </w:rPr>
        <w:t>К запросу о предоставлении технических условий необходимо приложить следующие документы:</w:t>
      </w:r>
    </w:p>
    <w:p w:rsidR="00EF130C" w:rsidRDefault="00EF130C" w:rsidP="00EF130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F130C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 на земельный участок, на котором располагается (будет располагаться) принадлежащий заявителю </w:t>
      </w:r>
      <w:r>
        <w:rPr>
          <w:rFonts w:ascii="Times New Roman" w:hAnsi="Times New Roman" w:cs="Times New Roman"/>
          <w:sz w:val="24"/>
          <w:szCs w:val="24"/>
        </w:rPr>
        <w:t>объект капитального строительства (далее – земельный участок);</w:t>
      </w:r>
    </w:p>
    <w:p w:rsidR="00EF130C" w:rsidRDefault="00EF130C" w:rsidP="00EF130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ситуационный план;</w:t>
      </w:r>
    </w:p>
    <w:p w:rsidR="00EF130C" w:rsidRDefault="00EF130C" w:rsidP="00EF130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</w:t>
      </w:r>
    </w:p>
    <w:p w:rsidR="005E1E9D" w:rsidRDefault="005E1E9D" w:rsidP="00EF130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доверенность или иные документы, подтверждающие полномочия представителя заявителя (</w:t>
      </w:r>
      <w:r w:rsidR="00CD7408">
        <w:rPr>
          <w:rFonts w:ascii="Times New Roman" w:hAnsi="Times New Roman" w:cs="Times New Roman"/>
          <w:sz w:val="24"/>
          <w:szCs w:val="24"/>
        </w:rPr>
        <w:t>в случае если запрос о предоставлении технических условий подается представителем заявителя);</w:t>
      </w:r>
    </w:p>
    <w:p w:rsidR="00CD7408" w:rsidRDefault="00CD7408" w:rsidP="00EF130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CD7408" w:rsidRDefault="00CD7408" w:rsidP="00EF130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 согласие основного абонента на подключение (технологическое присоединение) к сетям газораспределения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абонент;</w:t>
      </w:r>
    </w:p>
    <w:p w:rsidR="00CD7408" w:rsidRDefault="00CD7408" w:rsidP="00EF130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 документ,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газораспределения.</w:t>
      </w:r>
      <w:bookmarkStart w:id="0" w:name="_GoBack"/>
      <w:bookmarkEnd w:id="0"/>
    </w:p>
    <w:p w:rsidR="00EF130C" w:rsidRPr="00EF130C" w:rsidRDefault="00EF130C" w:rsidP="00EF13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D78" w:rsidRPr="00EF130C" w:rsidRDefault="00CD7408"/>
    <w:sectPr w:rsidR="00956D78" w:rsidRPr="00EF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3F43"/>
    <w:multiLevelType w:val="hybridMultilevel"/>
    <w:tmpl w:val="4EB0335E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71E104F"/>
    <w:multiLevelType w:val="hybridMultilevel"/>
    <w:tmpl w:val="A47A64BC"/>
    <w:lvl w:ilvl="0" w:tplc="04190017">
      <w:start w:val="1"/>
      <w:numFmt w:val="lowerLetter"/>
      <w:lvlText w:val="%1)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5CF73B44"/>
    <w:multiLevelType w:val="hybridMultilevel"/>
    <w:tmpl w:val="B2284D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E165C"/>
    <w:multiLevelType w:val="hybridMultilevel"/>
    <w:tmpl w:val="EA0C82A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0C"/>
    <w:rsid w:val="0036154E"/>
    <w:rsid w:val="005E1E9D"/>
    <w:rsid w:val="00CD7408"/>
    <w:rsid w:val="00D87152"/>
    <w:rsid w:val="00E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 Мария Викторовна</dc:creator>
  <cp:lastModifiedBy>Мохова Мария Викторовна</cp:lastModifiedBy>
  <cp:revision>1</cp:revision>
  <dcterms:created xsi:type="dcterms:W3CDTF">2019-02-19T07:49:00Z</dcterms:created>
  <dcterms:modified xsi:type="dcterms:W3CDTF">2019-02-19T08:59:00Z</dcterms:modified>
</cp:coreProperties>
</file>