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C63014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79</w:t>
      </w:r>
      <w:r w:rsidR="00C63014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46C1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F6A9A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D44CF2" w:rsidRDefault="00D44CF2" w:rsidP="00D44CF2">
            <w:pPr>
              <w:pStyle w:val="Style4"/>
              <w:widowControl/>
              <w:rPr>
                <w:rStyle w:val="FontStyle62"/>
                <w:sz w:val="24"/>
              </w:rPr>
            </w:pPr>
            <w:r w:rsidRPr="00046C75">
              <w:rPr>
                <w:rStyle w:val="FontStyle62"/>
                <w:sz w:val="24"/>
              </w:rPr>
              <w:t>223-54-71 доб. 91-250</w:t>
            </w:r>
          </w:p>
          <w:p w:rsidR="00BF06BF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9F6A9A" w:rsidP="00873866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Fonts w:eastAsia="Arial Unicode MS"/>
                <w:color w:val="000000"/>
              </w:rPr>
              <w:t>Грузовой фургон ИЖ 27175-03</w:t>
            </w:r>
            <w:r w:rsidR="00C17E38">
              <w:rPr>
                <w:rFonts w:eastAsia="Arial Unicode MS"/>
                <w:color w:val="000000"/>
              </w:rPr>
              <w:t>7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="00C17E38" w:rsidRPr="00C17E38">
              <w:rPr>
                <w:rFonts w:eastAsia="Arial Unicode MS"/>
                <w:color w:val="000000"/>
              </w:rPr>
              <w:t>В391ВС102</w:t>
            </w:r>
            <w:r>
              <w:rPr>
                <w:rFonts w:eastAsia="Arial Unicode MS"/>
                <w:color w:val="000000"/>
              </w:rPr>
              <w:t>) с комплектом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9F6A9A" w:rsidRDefault="009F6A9A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eastAsia="Calibri" w:hAnsi="Times New Roman" w:cs="Times New Roman"/>
                <w:sz w:val="24"/>
                <w:szCs w:val="24"/>
              </w:rPr>
              <w:t>450001, Российская федерация, Республика Башкортостан, 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36BA5" w:rsidRPr="00636BA5" w:rsidTr="00F72587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3"/>
                    <w:jc w:val="center"/>
                  </w:pPr>
                  <w:r w:rsidRPr="00636BA5">
                    <w:rPr>
                      <w:sz w:val="24"/>
                      <w:szCs w:val="24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ИЖ 27175-037</w:t>
                  </w:r>
                </w:p>
              </w:tc>
            </w:tr>
            <w:tr w:rsidR="00636BA5" w:rsidRPr="00636BA5" w:rsidTr="00F72587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5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В391ВС102</w:t>
                  </w:r>
                </w:p>
              </w:tc>
            </w:tr>
            <w:tr w:rsidR="00636BA5" w:rsidRPr="00636BA5" w:rsidTr="00F72587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5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05000281</w:t>
                  </w:r>
                </w:p>
              </w:tc>
            </w:tr>
            <w:tr w:rsidR="00636BA5" w:rsidRPr="00636BA5" w:rsidTr="00F72587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XWK27175080022215</w:t>
                  </w:r>
                </w:p>
              </w:tc>
            </w:tr>
            <w:tr w:rsidR="00636BA5" w:rsidRPr="00636BA5" w:rsidTr="00F72587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2008</w:t>
                  </w:r>
                </w:p>
              </w:tc>
            </w:tr>
            <w:tr w:rsidR="00636BA5" w:rsidRPr="00636BA5" w:rsidTr="00F72587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21067 9216970</w:t>
                  </w:r>
                </w:p>
              </w:tc>
            </w:tr>
            <w:tr w:rsidR="00636BA5" w:rsidRPr="00636BA5" w:rsidTr="00F72587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36BA5" w:rsidRPr="00636BA5" w:rsidTr="00F72587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XWK27175080022215</w:t>
                  </w:r>
                </w:p>
              </w:tc>
            </w:tr>
            <w:tr w:rsidR="00636BA5" w:rsidRPr="00636BA5" w:rsidTr="00F72587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636BA5" w:rsidRPr="00636BA5" w:rsidTr="00F72587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18 МО 173814</w:t>
                  </w:r>
                </w:p>
              </w:tc>
            </w:tr>
            <w:tr w:rsidR="00636BA5" w:rsidRPr="00636BA5" w:rsidTr="00F72587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02 13 764245</w:t>
                  </w:r>
                </w:p>
              </w:tc>
            </w:tr>
            <w:tr w:rsidR="00636BA5" w:rsidRPr="00636BA5" w:rsidTr="00F72587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169250,85</w:t>
                  </w:r>
                </w:p>
              </w:tc>
            </w:tr>
            <w:tr w:rsidR="00636BA5" w:rsidRPr="00636BA5" w:rsidTr="00F72587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9198,57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821"/>
            </w:tblGrid>
            <w:tr w:rsidR="00636BA5" w:rsidRPr="00636BA5" w:rsidTr="00F72587">
              <w:trPr>
                <w:trHeight w:val="496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636BA5">
                    <w:rPr>
                      <w:sz w:val="24"/>
                      <w:szCs w:val="24"/>
                    </w:rPr>
                    <w:t xml:space="preserve">   Тип имущества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Газобаллонное оборудование в391вс</w:t>
                  </w:r>
                </w:p>
              </w:tc>
            </w:tr>
            <w:tr w:rsidR="00636BA5" w:rsidRPr="00636BA5" w:rsidTr="00F72587">
              <w:trPr>
                <w:trHeight w:val="560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pStyle w:val="3"/>
                    <w:rPr>
                      <w:sz w:val="24"/>
                      <w:szCs w:val="24"/>
                    </w:rPr>
                  </w:pPr>
                  <w:r w:rsidRPr="00636BA5">
                    <w:rPr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01-04003555</w:t>
                  </w:r>
                </w:p>
              </w:tc>
            </w:tr>
            <w:tr w:rsidR="00636BA5" w:rsidRPr="00636BA5" w:rsidTr="00F72587">
              <w:trPr>
                <w:trHeight w:val="555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Заводской номер 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36BA5" w:rsidRPr="00636BA5" w:rsidTr="00F72587">
              <w:trPr>
                <w:trHeight w:val="549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выпуска / Дата ввода в эксплуатацию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22.09.2014/20.10.2014</w:t>
                  </w:r>
                </w:p>
              </w:tc>
            </w:tr>
            <w:tr w:rsidR="00636BA5" w:rsidRPr="00636BA5" w:rsidTr="00F72587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Срок службы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 лет</w:t>
                  </w:r>
                </w:p>
              </w:tc>
            </w:tr>
            <w:tr w:rsidR="00636BA5" w:rsidRPr="00636BA5" w:rsidTr="00F72587">
              <w:trPr>
                <w:trHeight w:val="562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99500</w:t>
                  </w:r>
                </w:p>
              </w:tc>
            </w:tr>
            <w:tr w:rsidR="00636BA5" w:rsidRPr="00636BA5" w:rsidTr="00F72587">
              <w:trPr>
                <w:trHeight w:val="556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40352,57</w:t>
                  </w:r>
                </w:p>
              </w:tc>
            </w:tr>
          </w:tbl>
          <w:p w:rsidR="00636BA5" w:rsidRDefault="00636BA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636BA5" w:rsidRDefault="00636BA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63014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49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C63014">
        <w:tc>
          <w:tcPr>
            <w:tcW w:w="851" w:type="dxa"/>
          </w:tcPr>
          <w:p w:rsidR="00C63014" w:rsidRDefault="00C63014" w:rsidP="00C63014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C63014" w:rsidRDefault="00C63014" w:rsidP="00C63014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C63014" w:rsidRPr="00C63014" w:rsidRDefault="00C63014" w:rsidP="00C63014">
            <w:pPr>
              <w:pStyle w:val="af5"/>
              <w:rPr>
                <w:rStyle w:val="FontStyle62"/>
                <w:b/>
                <w:sz w:val="24"/>
              </w:rPr>
            </w:pPr>
            <w:r w:rsidRPr="00C63014">
              <w:rPr>
                <w:b/>
                <w:color w:val="000000"/>
              </w:rPr>
              <w:t>28.01.2024</w:t>
            </w:r>
            <w:r w:rsidRPr="00C63014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C63014" w:rsidRPr="00C63014" w:rsidRDefault="00C63014" w:rsidP="00C63014">
            <w:pPr>
              <w:pStyle w:val="Style4"/>
              <w:widowControl/>
              <w:rPr>
                <w:rStyle w:val="FontStyle62"/>
                <w:sz w:val="24"/>
              </w:rPr>
            </w:pPr>
            <w:r w:rsidRPr="00C63014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63014">
        <w:tc>
          <w:tcPr>
            <w:tcW w:w="851" w:type="dxa"/>
          </w:tcPr>
          <w:p w:rsidR="00C63014" w:rsidRDefault="00C63014" w:rsidP="00C63014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C63014" w:rsidRDefault="00C63014" w:rsidP="00C63014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C63014" w:rsidRPr="00C63014" w:rsidRDefault="00C63014" w:rsidP="00C63014">
            <w:pPr>
              <w:pStyle w:val="af5"/>
              <w:rPr>
                <w:rStyle w:val="FontStyle62"/>
                <w:b/>
                <w:sz w:val="24"/>
              </w:rPr>
            </w:pPr>
            <w:r w:rsidRPr="00C63014">
              <w:rPr>
                <w:b/>
                <w:color w:val="000000"/>
              </w:rPr>
              <w:t>29.01.2024</w:t>
            </w:r>
            <w:r w:rsidRPr="00C63014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C63014" w:rsidRPr="00C63014" w:rsidRDefault="00C63014" w:rsidP="00C63014">
            <w:pPr>
              <w:pStyle w:val="af5"/>
              <w:rPr>
                <w:rStyle w:val="FontStyle62"/>
                <w:sz w:val="24"/>
              </w:rPr>
            </w:pPr>
            <w:r w:rsidRPr="00C63014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63014">
        <w:tc>
          <w:tcPr>
            <w:tcW w:w="851" w:type="dxa"/>
          </w:tcPr>
          <w:p w:rsidR="00C63014" w:rsidRDefault="00C63014" w:rsidP="00C63014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C63014" w:rsidRDefault="00C63014" w:rsidP="00C63014">
            <w:pPr>
              <w:pStyle w:val="Style4"/>
              <w:widowControl/>
            </w:pPr>
            <w:r>
              <w:t>Дата проведения аукц</w:t>
            </w:r>
            <w:bookmarkStart w:id="0" w:name="_GoBack"/>
            <w:bookmarkEnd w:id="0"/>
            <w:r>
              <w:t>иона</w:t>
            </w:r>
          </w:p>
        </w:tc>
        <w:tc>
          <w:tcPr>
            <w:tcW w:w="6237" w:type="dxa"/>
            <w:shd w:val="clear" w:color="auto" w:fill="auto"/>
          </w:tcPr>
          <w:p w:rsidR="00C63014" w:rsidRPr="00C63014" w:rsidRDefault="00C63014" w:rsidP="00C63014">
            <w:pPr>
              <w:pStyle w:val="af5"/>
              <w:rPr>
                <w:rStyle w:val="FontStyle62"/>
                <w:b/>
                <w:sz w:val="24"/>
              </w:rPr>
            </w:pPr>
            <w:r w:rsidRPr="00C63014">
              <w:rPr>
                <w:b/>
                <w:color w:val="000000"/>
              </w:rPr>
              <w:t>06</w:t>
            </w:r>
            <w:r w:rsidRPr="00C63014">
              <w:rPr>
                <w:b/>
                <w:color w:val="000000"/>
              </w:rPr>
              <w:t>.02.2024</w:t>
            </w:r>
            <w:r w:rsidRPr="00C63014">
              <w:rPr>
                <w:rStyle w:val="FontStyle62"/>
                <w:rFonts w:eastAsia="Arial"/>
                <w:b/>
                <w:sz w:val="24"/>
              </w:rPr>
              <w:t xml:space="preserve"> в 14ч.0</w:t>
            </w:r>
            <w:r w:rsidRPr="00C63014">
              <w:rPr>
                <w:rStyle w:val="FontStyle62"/>
                <w:b/>
                <w:sz w:val="24"/>
              </w:rPr>
              <w:t xml:space="preserve">0 мин. </w:t>
            </w:r>
          </w:p>
          <w:p w:rsidR="00C63014" w:rsidRPr="00C63014" w:rsidRDefault="00C63014" w:rsidP="00C63014">
            <w:pPr>
              <w:pStyle w:val="af5"/>
              <w:rPr>
                <w:rStyle w:val="FontStyle62"/>
                <w:sz w:val="24"/>
              </w:rPr>
            </w:pPr>
            <w:r w:rsidRPr="00C63014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63014">
        <w:tc>
          <w:tcPr>
            <w:tcW w:w="851" w:type="dxa"/>
          </w:tcPr>
          <w:p w:rsidR="00C63014" w:rsidRDefault="00C63014" w:rsidP="00C63014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C63014" w:rsidRDefault="00C63014" w:rsidP="00C63014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C63014" w:rsidRPr="00C63014" w:rsidRDefault="00C63014" w:rsidP="00C63014">
            <w:pPr>
              <w:pStyle w:val="af5"/>
              <w:rPr>
                <w:rStyle w:val="FontStyle62"/>
                <w:b/>
                <w:sz w:val="24"/>
              </w:rPr>
            </w:pPr>
            <w:r w:rsidRPr="00C63014">
              <w:rPr>
                <w:b/>
                <w:color w:val="000000"/>
              </w:rPr>
              <w:t>09.02.2024</w:t>
            </w:r>
            <w:r w:rsidRPr="00C63014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C63014" w:rsidRPr="00C63014" w:rsidRDefault="00C63014" w:rsidP="00C63014">
            <w:pPr>
              <w:pStyle w:val="af5"/>
              <w:rPr>
                <w:rStyle w:val="FontStyle62"/>
                <w:sz w:val="24"/>
              </w:rPr>
            </w:pPr>
            <w:r w:rsidRPr="00C63014">
              <w:rPr>
                <w:rStyle w:val="FontStyle62"/>
                <w:sz w:val="24"/>
              </w:rPr>
              <w:t>(местн. вр. заказчика)</w:t>
            </w:r>
          </w:p>
          <w:p w:rsidR="00C63014" w:rsidRPr="00C63014" w:rsidRDefault="00C63014" w:rsidP="00C6301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lastRenderedPageBreak/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10" w:rsidRDefault="00D46C10">
      <w:pPr>
        <w:spacing w:after="0" w:line="240" w:lineRule="auto"/>
      </w:pPr>
      <w:r>
        <w:separator/>
      </w:r>
    </w:p>
  </w:endnote>
  <w:endnote w:type="continuationSeparator" w:id="0">
    <w:p w:rsidR="00D46C10" w:rsidRDefault="00D4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10" w:rsidRDefault="00D46C10">
      <w:pPr>
        <w:spacing w:after="0" w:line="240" w:lineRule="auto"/>
      </w:pPr>
      <w:r>
        <w:separator/>
      </w:r>
    </w:p>
  </w:footnote>
  <w:footnote w:type="continuationSeparator" w:id="0">
    <w:p w:rsidR="00D46C10" w:rsidRDefault="00D46C1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3A12"/>
    <w:rsid w:val="001676EE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40461"/>
    <w:rsid w:val="00350562"/>
    <w:rsid w:val="00382282"/>
    <w:rsid w:val="003D2F9E"/>
    <w:rsid w:val="003D4480"/>
    <w:rsid w:val="00453013"/>
    <w:rsid w:val="00497839"/>
    <w:rsid w:val="004E2A9D"/>
    <w:rsid w:val="00501364"/>
    <w:rsid w:val="005110AA"/>
    <w:rsid w:val="005129B5"/>
    <w:rsid w:val="00514361"/>
    <w:rsid w:val="00526339"/>
    <w:rsid w:val="00554064"/>
    <w:rsid w:val="005D5CEC"/>
    <w:rsid w:val="00610E37"/>
    <w:rsid w:val="0063133C"/>
    <w:rsid w:val="00636BA5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B7412"/>
    <w:rsid w:val="00B106D7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63014"/>
    <w:rsid w:val="00C7472E"/>
    <w:rsid w:val="00C86AE2"/>
    <w:rsid w:val="00D02B84"/>
    <w:rsid w:val="00D44CF2"/>
    <w:rsid w:val="00D46C10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545C3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061C-9791-4CE8-9F49-009B88D6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88</cp:revision>
  <dcterms:created xsi:type="dcterms:W3CDTF">2023-08-29T09:10:00Z</dcterms:created>
  <dcterms:modified xsi:type="dcterms:W3CDTF">2024-01-12T06:41:00Z</dcterms:modified>
</cp:coreProperties>
</file>